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A36" w:rsidRDefault="00454A36" w:rsidP="00454A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454A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CURRICULAR MAP OF COURSES AVAILABLE IN EARTH SCIENCES B.S.  </w:t>
      </w:r>
    </w:p>
    <w:p w:rsidR="00454A36" w:rsidRPr="00454A36" w:rsidRDefault="00454A36" w:rsidP="00454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Revised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Autumn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2015 to include proposed Earth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Sci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5160</w:t>
      </w:r>
    </w:p>
    <w:p w:rsidR="00454A36" w:rsidRPr="00454A36" w:rsidRDefault="00454A36" w:rsidP="0045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A36" w:rsidRPr="00454A36" w:rsidRDefault="00454A36" w:rsidP="0045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5"/>
        <w:gridCol w:w="990"/>
        <w:gridCol w:w="1530"/>
        <w:gridCol w:w="990"/>
        <w:gridCol w:w="1080"/>
        <w:gridCol w:w="720"/>
        <w:gridCol w:w="1170"/>
        <w:gridCol w:w="1080"/>
        <w:gridCol w:w="918"/>
      </w:tblGrid>
      <w:tr w:rsidR="00454A36" w:rsidRPr="00454A36" w:rsidTr="00B27D87">
        <w:trPr>
          <w:trHeight w:val="136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bookmarkStart w:id="1" w:name="RANGE!A1:I91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bookmarkEnd w:id="1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Course Title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Read/ evaluate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literature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Present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Apply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Apply appropriate techniques/ methods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Identify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problems, develop solutions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Apply other sciences</w:t>
            </w:r>
          </w:p>
        </w:tc>
      </w:tr>
      <w:tr w:rsidR="00454A36" w:rsidRPr="00454A36" w:rsidTr="00B27D87">
        <w:trPr>
          <w:trHeight w:val="1002"/>
        </w:trPr>
        <w:tc>
          <w:tcPr>
            <w:tcW w:w="35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Preparation for the Major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1121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Dynamic Earth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through Time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2245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Introductory Data Analysis for Earth and Environmental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454A36" w:rsidRPr="00454A36" w:rsidTr="00B27D87">
        <w:trPr>
          <w:trHeight w:val="1002"/>
        </w:trPr>
        <w:tc>
          <w:tcPr>
            <w:tcW w:w="35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Major Program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4194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Group Studies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4194H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Honors Group Studies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454A36" w:rsidRPr="00454A36" w:rsidTr="00B27D87">
        <w:trPr>
          <w:trHeight w:val="189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4310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Remote Sensing in the 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 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4421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Materials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br w:type="page"/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Course Title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Read/ evaluate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literature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Present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Apply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Apply appropriate techniques/ methods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Identify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problems, develop solutions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Apply other sciences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4423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Introductory Petrology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454A36" w:rsidRPr="00454A36" w:rsidTr="00B27D87">
        <w:trPr>
          <w:trHeight w:val="132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4425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Energy Resources and Sustainability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4450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Water, Ice, and Energy in the Earth System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4501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Paleontology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4502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Stratigraphy and Sedimentation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4530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Structural Geology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4560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Applied Geophysics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4880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Seminar in Geophysics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4998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Undergraduate Research in 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</w:tr>
      <w:tr w:rsidR="00454A36" w:rsidRPr="00454A36" w:rsidTr="00B27D87">
        <w:trPr>
          <w:trHeight w:val="123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4998H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Honors Undergraduate Research in 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36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Course Title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Read/ evaluate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literature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Present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Apply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Apply appropriate techniques/ methods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Identify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problems, develop solutions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Apply other sciences</w:t>
            </w:r>
          </w:p>
        </w:tc>
      </w:tr>
      <w:tr w:rsidR="00454A36" w:rsidRPr="00454A36" w:rsidTr="00B27D87">
        <w:trPr>
          <w:trHeight w:val="136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4999.01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Undergraduate Thesis in 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57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4999.01H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Honors Undergraduate Thesis in 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57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4999.02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Undergraduate Research for Thesis in 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</w:tr>
      <w:tr w:rsidR="00454A36" w:rsidRPr="00454A36" w:rsidTr="00B27D87">
        <w:trPr>
          <w:trHeight w:val="157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4999.02H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Honors Undergraduate Research for Thesis in 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Geomicro</w:t>
            </w:r>
            <w:proofErr w:type="spellEnd"/>
          </w:p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biology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–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– 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–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–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– 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5189.01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Field Geology 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5189.02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Field Geology II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5191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Internship in the 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5193.xx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 Studies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Course Title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Read/ evaluate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literature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Present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Apply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Apply appropriate techniques/ methods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Identify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problems, develop solutions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Apply other sciences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5194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Group Studies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 - 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5203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Geo-environment and Human Health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5206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Advanced Oceanography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5550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Geomorphology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I-A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I-A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I-A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I-A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I-A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I-A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Siliciclastic Depositional Systems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5601.01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Sedimentary Petrology: Sandstones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32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5601.02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Sedimentary Petrology: Carbonate Rocks and Shales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5602.01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Carbonate Depositional Systems 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5602.02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Carbonate Depositional Systems II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Stratigraphy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Sequence Stratigraphy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Course Title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Read/ evaluate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literature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Present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Apply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Apply appropriate techniques/ methods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Identify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problems, develop solutions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Apply other sciences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Paleoceano</w:t>
            </w:r>
            <w:proofErr w:type="spellEnd"/>
          </w:p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graphy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Micropaleon</w:t>
            </w:r>
            <w:proofErr w:type="spellEnd"/>
          </w:p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tology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Paleobiology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Paleoecology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Petrology of Earth and Planets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Advanced Historical Geology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 to Geochemistry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Stable Isotope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Biogeo</w:t>
            </w:r>
            <w:proofErr w:type="spellEnd"/>
          </w:p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Igneous Petrology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Global Biogeochemical Cycles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Environmental Isotope Geochemistry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Course Title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Read/ evaluate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literature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Present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Apply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Apply appropriate techniques/ methods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Identify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problems, develop solutions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Apply other sciences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Principles of Petrology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Advanced Topics in Mineralogy and Crystallography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Geostatistics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Geomathe</w:t>
            </w:r>
            <w:proofErr w:type="spellEnd"/>
          </w:p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matical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Analysis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Tectonic Evolution of Continents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Advanced Structural Geology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Geodynamics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Glaciology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Hydrogeology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Land Surface Hydrology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Geology of Metallic Deposits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Course Title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Read/ evaluate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literature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Present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Apply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Apply appropriate techniques/ methods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Identify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problems, develop solutions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Apply other sciences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Petroleum Geology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77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Global Change and Sustainability in the Earth System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35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General and Economic Geology of Selected Areas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309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Elemental Chemical Analysis using Inductively Coupled Plasma Optical Emission and Mass Spectrometry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Deep Earth Geophysics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5687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Energy Geophysics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5703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Principles of Biostratigraphy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26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5713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Taxonomy and Phylogeny in the Fossil Record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Course Title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Read/ evaluate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literature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Present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Apply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Apply appropriate techniques/ methods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Identify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problems, develop solutions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Apply other sciences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5714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Biometry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5717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Critical Issues in World Freshwater Resources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5718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Aquatic Geochemistry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5719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Environmental Organic Geochemistry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5746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Seminar in Rheological Properties of Solids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5751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Quantitative Reservoir Modeling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5752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Contaminants in Aqueous Systems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59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5754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Risk Assessment and Management in Earth Systems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5779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Seminar in Physical Properties of Minerals and Rocks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5780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Reflection Seismology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Course Title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Read/ evaluate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literature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Present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Apply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Apply appropriate techniques/ methods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Identify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problems, develop solutions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Apply other sciences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5781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Gravity Exploration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Earth Sciences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5782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Magnetic Exploration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Geod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5781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Geodesy and Geodynamics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4A36" w:rsidRPr="00454A36" w:rsidTr="00B27D87">
        <w:trPr>
          <w:trHeight w:val="1002"/>
        </w:trPr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Course Title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Read/ evaluate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literature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Present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Apply Earth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Apply appropriate techniques/ methods</w:t>
            </w:r>
          </w:p>
        </w:tc>
      </w:tr>
      <w:tr w:rsidR="00454A36" w:rsidRPr="00454A36" w:rsidTr="00B27D87">
        <w:trPr>
          <w:trHeight w:val="1002"/>
        </w:trPr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Electives from other departments (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Geog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AtmosSC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EEOB, ENR, </w:t>
            </w:r>
            <w:proofErr w:type="spellStart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Chem</w:t>
            </w:r>
            <w:proofErr w:type="spellEnd"/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, Math, etc.)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A36" w:rsidRPr="00454A36" w:rsidRDefault="00454A36" w:rsidP="0045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A36">
              <w:rPr>
                <w:rFonts w:ascii="Times New Roman" w:eastAsia="Times New Roman" w:hAnsi="Times New Roman" w:cs="Times New Roman"/>
                <w:sz w:val="20"/>
                <w:szCs w:val="20"/>
              </w:rPr>
              <w:t>I-A</w:t>
            </w:r>
          </w:p>
        </w:tc>
      </w:tr>
    </w:tbl>
    <w:p w:rsidR="00454A36" w:rsidRPr="00454A36" w:rsidRDefault="00454A36" w:rsidP="00454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54A36" w:rsidRPr="00454A36" w:rsidRDefault="00454A36" w:rsidP="00454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54A36" w:rsidRPr="00454A36" w:rsidRDefault="00454A36" w:rsidP="00454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4A36">
        <w:rPr>
          <w:rFonts w:ascii="Times New Roman" w:eastAsia="Times New Roman" w:hAnsi="Times New Roman" w:cs="Times New Roman"/>
          <w:sz w:val="20"/>
          <w:szCs w:val="20"/>
          <w:u w:val="single"/>
        </w:rPr>
        <w:t>Program Learning Goals:</w:t>
      </w:r>
    </w:p>
    <w:p w:rsidR="00454A36" w:rsidRPr="00454A36" w:rsidRDefault="00454A36" w:rsidP="00454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4A36">
        <w:rPr>
          <w:rFonts w:ascii="Times New Roman" w:eastAsia="Times New Roman" w:hAnsi="Times New Roman" w:cs="Times New Roman"/>
          <w:sz w:val="20"/>
          <w:szCs w:val="20"/>
        </w:rPr>
        <w:t>A) Students critically read and evaluate Earth Science literature</w:t>
      </w:r>
    </w:p>
    <w:p w:rsidR="00454A36" w:rsidRPr="00454A36" w:rsidRDefault="00454A36" w:rsidP="00454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54A36" w:rsidRPr="00454A36" w:rsidRDefault="00454A36" w:rsidP="00454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4A36">
        <w:rPr>
          <w:rFonts w:ascii="Times New Roman" w:eastAsia="Times New Roman" w:hAnsi="Times New Roman" w:cs="Times New Roman"/>
          <w:sz w:val="20"/>
          <w:szCs w:val="20"/>
        </w:rPr>
        <w:t>B) Students present Earth Science information in a clear and logical manner, both orally and in writing.</w:t>
      </w:r>
    </w:p>
    <w:p w:rsidR="00454A36" w:rsidRPr="00454A36" w:rsidRDefault="00454A36" w:rsidP="00454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54A36" w:rsidRPr="00454A36" w:rsidRDefault="00454A36" w:rsidP="00454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4A36">
        <w:rPr>
          <w:rFonts w:ascii="Times New Roman" w:eastAsia="Times New Roman" w:hAnsi="Times New Roman" w:cs="Times New Roman"/>
          <w:sz w:val="20"/>
          <w:szCs w:val="20"/>
        </w:rPr>
        <w:t>C) Students apply knowledge of Earth Science data to understand the dynamic physical, chemical, and biological processes of the Earth and its history.</w:t>
      </w:r>
    </w:p>
    <w:p w:rsidR="00454A36" w:rsidRPr="00454A36" w:rsidRDefault="00454A36" w:rsidP="00454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54A36" w:rsidRPr="00454A36" w:rsidRDefault="00454A36" w:rsidP="00454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4A36">
        <w:rPr>
          <w:rFonts w:ascii="Times New Roman" w:eastAsia="Times New Roman" w:hAnsi="Times New Roman" w:cs="Times New Roman"/>
          <w:sz w:val="20"/>
          <w:szCs w:val="20"/>
        </w:rPr>
        <w:t xml:space="preserve">D) Students apply knowledge of appropriate techniques, field methods, field mapping, and numerical methods to measure, portray, analyze, and interpret Earth Science data in specific </w:t>
      </w:r>
      <w:proofErr w:type="spellStart"/>
      <w:r w:rsidRPr="00454A36">
        <w:rPr>
          <w:rFonts w:ascii="Times New Roman" w:eastAsia="Times New Roman" w:hAnsi="Times New Roman" w:cs="Times New Roman"/>
          <w:sz w:val="20"/>
          <w:szCs w:val="20"/>
        </w:rPr>
        <w:t>subdisciplines</w:t>
      </w:r>
      <w:proofErr w:type="spellEnd"/>
      <w:r w:rsidRPr="00454A3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54A36" w:rsidRPr="00454A36" w:rsidRDefault="00454A36" w:rsidP="00454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54A36" w:rsidRPr="00454A36" w:rsidRDefault="00454A36" w:rsidP="00454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4A36">
        <w:rPr>
          <w:rFonts w:ascii="Times New Roman" w:eastAsia="Times New Roman" w:hAnsi="Times New Roman" w:cs="Times New Roman"/>
          <w:sz w:val="20"/>
          <w:szCs w:val="20"/>
        </w:rPr>
        <w:t>E) Students identify Earth Science problems and develop solutions.</w:t>
      </w:r>
    </w:p>
    <w:p w:rsidR="00454A36" w:rsidRPr="00454A36" w:rsidRDefault="00454A36" w:rsidP="00454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54A36" w:rsidRPr="00454A36" w:rsidRDefault="00454A36" w:rsidP="00454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4A36">
        <w:rPr>
          <w:rFonts w:ascii="Times New Roman" w:eastAsia="Times New Roman" w:hAnsi="Times New Roman" w:cs="Times New Roman"/>
          <w:sz w:val="20"/>
          <w:szCs w:val="20"/>
        </w:rPr>
        <w:t>F) Students apply knowledge of modern applications from chemistry, physics, biology, mathematics, statistics, and computing to the solution of Earth Science problems.</w:t>
      </w:r>
    </w:p>
    <w:p w:rsidR="00454A36" w:rsidRPr="00454A36" w:rsidRDefault="00454A36" w:rsidP="00454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54A36" w:rsidRPr="00454A36" w:rsidRDefault="00454A36" w:rsidP="00454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4A36">
        <w:rPr>
          <w:rFonts w:ascii="Times New Roman" w:eastAsia="Times New Roman" w:hAnsi="Times New Roman" w:cs="Times New Roman"/>
          <w:sz w:val="20"/>
          <w:szCs w:val="20"/>
          <w:u w:val="single"/>
        </w:rPr>
        <w:t>Key:</w:t>
      </w:r>
      <w:r w:rsidRPr="00454A36">
        <w:rPr>
          <w:rFonts w:ascii="Times New Roman" w:eastAsia="Times New Roman" w:hAnsi="Times New Roman" w:cs="Times New Roman"/>
          <w:sz w:val="20"/>
          <w:szCs w:val="20"/>
        </w:rPr>
        <w:t xml:space="preserve">  B = Beginning level; I = Intermediate level; A = Advanced level</w:t>
      </w:r>
    </w:p>
    <w:p w:rsidR="00454A36" w:rsidRPr="00454A36" w:rsidRDefault="00454A36" w:rsidP="00454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54A36" w:rsidRPr="00454A36" w:rsidRDefault="00454A36" w:rsidP="00454A36">
      <w:pPr>
        <w:spacing w:after="0" w:line="276" w:lineRule="auto"/>
        <w:rPr>
          <w:rFonts w:ascii="Times New Roman" w:eastAsia="Calibri" w:hAnsi="Times New Roman" w:cs="Times New Roman"/>
          <w:b/>
          <w:u w:val="single"/>
        </w:rPr>
      </w:pPr>
    </w:p>
    <w:p w:rsidR="00E43FA4" w:rsidRDefault="00E43FA4"/>
    <w:sectPr w:rsidR="00E43FA4" w:rsidSect="00950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36"/>
    <w:rsid w:val="000940CD"/>
    <w:rsid w:val="00454A36"/>
    <w:rsid w:val="00E4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78144-C00D-4F1C-8D18-0EE193B3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54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Physics at The Ohio State University</Company>
  <LinksUpToDate>false</LinksUpToDate>
  <CharactersWithSpaces>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Krissek, Lawrence A.</dc:creator>
  <cp:keywords/>
  <dc:description/>
  <cp:lastModifiedBy>Vankeerbergen, Bernadette</cp:lastModifiedBy>
  <cp:revision>2</cp:revision>
  <dcterms:created xsi:type="dcterms:W3CDTF">2015-09-14T14:03:00Z</dcterms:created>
  <dcterms:modified xsi:type="dcterms:W3CDTF">2015-09-14T14:03:00Z</dcterms:modified>
</cp:coreProperties>
</file>